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8B" w:rsidRDefault="0002518B" w:rsidP="0002518B">
      <w:pPr>
        <w:tabs>
          <w:tab w:val="left" w:pos="1134"/>
        </w:tabs>
        <w:rPr>
          <w:rFonts w:ascii="Arial" w:hAnsi="Arial" w:cs="Arial"/>
        </w:rPr>
      </w:pPr>
    </w:p>
    <w:p w:rsidR="003A61A2" w:rsidRPr="003A61A2" w:rsidRDefault="0002518B" w:rsidP="0002518B">
      <w:pPr>
        <w:tabs>
          <w:tab w:val="left" w:pos="1134"/>
        </w:tabs>
        <w:rPr>
          <w:rFonts w:ascii="Arial" w:hAnsi="Arial" w:cs="Arial"/>
          <w:b/>
          <w:sz w:val="36"/>
          <w:szCs w:val="36"/>
        </w:rPr>
      </w:pPr>
      <w:r w:rsidRPr="003A61A2">
        <w:rPr>
          <w:rFonts w:ascii="Arial" w:hAnsi="Arial" w:cs="Arial"/>
          <w:b/>
          <w:sz w:val="36"/>
          <w:szCs w:val="36"/>
        </w:rPr>
        <w:t>Unterstützer der Studie</w:t>
      </w:r>
    </w:p>
    <w:p w:rsidR="0002518B" w:rsidRPr="005301A7" w:rsidRDefault="003A61A2" w:rsidP="0002518B">
      <w:pPr>
        <w:tabs>
          <w:tab w:val="left" w:pos="1134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RSB- POTENTIALANALYSE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383"/>
        <w:gridCol w:w="1985"/>
      </w:tblGrid>
      <w:tr w:rsidR="0002518B" w:rsidTr="0001685B">
        <w:tc>
          <w:tcPr>
            <w:tcW w:w="3085" w:type="dxa"/>
          </w:tcPr>
          <w:p w:rsidR="0002518B" w:rsidRPr="0002518B" w:rsidRDefault="0002518B" w:rsidP="0002518B">
            <w:pPr>
              <w:tabs>
                <w:tab w:val="left" w:pos="1134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2518B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2835" w:type="dxa"/>
          </w:tcPr>
          <w:p w:rsidR="0002518B" w:rsidRPr="0002518B" w:rsidRDefault="0002518B" w:rsidP="0002518B">
            <w:pPr>
              <w:tabs>
                <w:tab w:val="left" w:pos="1134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2518B">
              <w:rPr>
                <w:rFonts w:ascii="Arial" w:hAnsi="Arial" w:cs="Arial"/>
                <w:b/>
                <w:sz w:val="28"/>
                <w:szCs w:val="28"/>
              </w:rPr>
              <w:t>Link</w:t>
            </w:r>
          </w:p>
        </w:tc>
        <w:tc>
          <w:tcPr>
            <w:tcW w:w="1383" w:type="dxa"/>
          </w:tcPr>
          <w:p w:rsidR="0002518B" w:rsidRPr="0002518B" w:rsidRDefault="0002518B" w:rsidP="0002518B">
            <w:pPr>
              <w:tabs>
                <w:tab w:val="left" w:pos="1134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2518B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85" w:type="dxa"/>
          </w:tcPr>
          <w:p w:rsidR="0002518B" w:rsidRPr="0002518B" w:rsidRDefault="0002518B" w:rsidP="0002518B">
            <w:pPr>
              <w:tabs>
                <w:tab w:val="left" w:pos="1134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2518B">
              <w:rPr>
                <w:rFonts w:ascii="Arial" w:hAnsi="Arial" w:cs="Arial"/>
                <w:b/>
                <w:sz w:val="28"/>
                <w:szCs w:val="28"/>
              </w:rPr>
              <w:t>Förderbetrag</w:t>
            </w:r>
          </w:p>
        </w:tc>
      </w:tr>
      <w:tr w:rsidR="0002518B" w:rsidTr="0001685B">
        <w:tc>
          <w:tcPr>
            <w:tcW w:w="3085" w:type="dxa"/>
          </w:tcPr>
          <w:p w:rsidR="0002518B" w:rsidRPr="00BD2189" w:rsidRDefault="00233B58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Wolfgang Kohout</w:t>
            </w:r>
            <w:r w:rsidR="000F26CE">
              <w:rPr>
                <w:rFonts w:asciiTheme="minorHAnsi" w:hAnsiTheme="minorHAnsi" w:cstheme="minorHAnsi"/>
              </w:rPr>
              <w:t>,</w:t>
            </w:r>
            <w:r w:rsidR="0001685B">
              <w:rPr>
                <w:rFonts w:asciiTheme="minorHAnsi" w:hAnsiTheme="minorHAnsi" w:cstheme="minorHAnsi"/>
              </w:rPr>
              <w:t xml:space="preserve"> München</w:t>
            </w:r>
          </w:p>
        </w:tc>
        <w:tc>
          <w:tcPr>
            <w:tcW w:w="2835" w:type="dxa"/>
          </w:tcPr>
          <w:p w:rsidR="0002518B" w:rsidRPr="00BD2189" w:rsidRDefault="00233B58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Privat</w:t>
            </w:r>
          </w:p>
        </w:tc>
        <w:tc>
          <w:tcPr>
            <w:tcW w:w="1383" w:type="dxa"/>
          </w:tcPr>
          <w:p w:rsidR="0002518B" w:rsidRPr="00BD2189" w:rsidRDefault="00233B58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28-03-2019</w:t>
            </w:r>
          </w:p>
        </w:tc>
        <w:tc>
          <w:tcPr>
            <w:tcW w:w="1985" w:type="dxa"/>
          </w:tcPr>
          <w:p w:rsidR="0002518B" w:rsidRPr="00BD2189" w:rsidRDefault="00233B58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100,--</w:t>
            </w:r>
          </w:p>
        </w:tc>
      </w:tr>
      <w:tr w:rsidR="0002518B" w:rsidTr="0001685B">
        <w:tc>
          <w:tcPr>
            <w:tcW w:w="3085" w:type="dxa"/>
          </w:tcPr>
          <w:p w:rsidR="0002518B" w:rsidRPr="00BD2189" w:rsidRDefault="00233B58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Georg </w:t>
            </w:r>
            <w:proofErr w:type="spellStart"/>
            <w:r>
              <w:rPr>
                <w:rFonts w:asciiTheme="minorHAnsi" w:hAnsiTheme="minorHAnsi" w:cstheme="minorHAnsi"/>
              </w:rPr>
              <w:t>Mayreder</w:t>
            </w:r>
            <w:proofErr w:type="spellEnd"/>
            <w:r w:rsidR="000F26CE">
              <w:rPr>
                <w:rFonts w:asciiTheme="minorHAnsi" w:hAnsiTheme="minorHAnsi" w:cstheme="minorHAnsi"/>
              </w:rPr>
              <w:t>,</w:t>
            </w:r>
            <w:r w:rsidR="0001685B">
              <w:rPr>
                <w:rFonts w:asciiTheme="minorHAnsi" w:hAnsiTheme="minorHAnsi" w:cstheme="minorHAnsi"/>
              </w:rPr>
              <w:t xml:space="preserve"> Salzburg</w:t>
            </w:r>
          </w:p>
        </w:tc>
        <w:tc>
          <w:tcPr>
            <w:tcW w:w="2835" w:type="dxa"/>
          </w:tcPr>
          <w:p w:rsidR="0002518B" w:rsidRPr="00BD2189" w:rsidRDefault="00233B58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Privat</w:t>
            </w:r>
          </w:p>
        </w:tc>
        <w:tc>
          <w:tcPr>
            <w:tcW w:w="1383" w:type="dxa"/>
          </w:tcPr>
          <w:p w:rsidR="0002518B" w:rsidRPr="00BD2189" w:rsidRDefault="00233B58" w:rsidP="00233B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29-03-2019</w:t>
            </w:r>
          </w:p>
        </w:tc>
        <w:tc>
          <w:tcPr>
            <w:tcW w:w="1985" w:type="dxa"/>
          </w:tcPr>
          <w:p w:rsidR="0002518B" w:rsidRPr="00BD2189" w:rsidRDefault="00233B58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  <w:r w:rsidR="00E426D0">
              <w:rPr>
                <w:rFonts w:asciiTheme="minorHAnsi" w:hAnsiTheme="minorHAnsi" w:cstheme="minorHAnsi"/>
              </w:rPr>
              <w:t>,--</w:t>
            </w:r>
          </w:p>
        </w:tc>
      </w:tr>
      <w:tr w:rsidR="0002518B" w:rsidTr="0001685B">
        <w:tc>
          <w:tcPr>
            <w:tcW w:w="3085" w:type="dxa"/>
          </w:tcPr>
          <w:p w:rsidR="0002518B" w:rsidRPr="00BD2189" w:rsidRDefault="008F3283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</w:t>
            </w:r>
            <w:r w:rsidR="009A350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Helmut Asen</w:t>
            </w:r>
            <w:r w:rsidR="000F26CE">
              <w:rPr>
                <w:rFonts w:asciiTheme="minorHAnsi" w:hAnsiTheme="minorHAnsi" w:cstheme="minorHAnsi"/>
              </w:rPr>
              <w:t>,</w:t>
            </w:r>
            <w:r w:rsidR="0001685B">
              <w:rPr>
                <w:rFonts w:asciiTheme="minorHAnsi" w:hAnsiTheme="minorHAnsi" w:cstheme="minorHAnsi"/>
              </w:rPr>
              <w:t xml:space="preserve"> Seekrichen</w:t>
            </w:r>
          </w:p>
        </w:tc>
        <w:tc>
          <w:tcPr>
            <w:tcW w:w="2835" w:type="dxa"/>
          </w:tcPr>
          <w:p w:rsidR="0002518B" w:rsidRPr="00BD2189" w:rsidRDefault="008F3283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Zivilingenieur</w:t>
            </w:r>
          </w:p>
        </w:tc>
        <w:tc>
          <w:tcPr>
            <w:tcW w:w="1383" w:type="dxa"/>
          </w:tcPr>
          <w:p w:rsidR="0002518B" w:rsidRPr="00BD2189" w:rsidRDefault="008F3283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03-04-2019</w:t>
            </w:r>
          </w:p>
        </w:tc>
        <w:tc>
          <w:tcPr>
            <w:tcW w:w="1985" w:type="dxa"/>
          </w:tcPr>
          <w:p w:rsidR="0002518B" w:rsidRPr="00BD2189" w:rsidRDefault="008F3283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1.000,--</w:t>
            </w:r>
          </w:p>
        </w:tc>
      </w:tr>
      <w:tr w:rsidR="0002518B" w:rsidTr="0001685B">
        <w:tc>
          <w:tcPr>
            <w:tcW w:w="3085" w:type="dxa"/>
          </w:tcPr>
          <w:p w:rsidR="0002518B" w:rsidRPr="00BD2189" w:rsidRDefault="008F3283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Walter </w:t>
            </w:r>
            <w:proofErr w:type="spellStart"/>
            <w:r>
              <w:rPr>
                <w:rFonts w:asciiTheme="minorHAnsi" w:hAnsiTheme="minorHAnsi" w:cstheme="minorHAnsi"/>
              </w:rPr>
              <w:t>Wierer</w:t>
            </w:r>
            <w:proofErr w:type="spellEnd"/>
            <w:r w:rsidR="000F26CE">
              <w:rPr>
                <w:rFonts w:asciiTheme="minorHAnsi" w:hAnsiTheme="minorHAnsi" w:cstheme="minorHAnsi"/>
              </w:rPr>
              <w:t>,</w:t>
            </w:r>
            <w:r w:rsidR="0001685B">
              <w:rPr>
                <w:rFonts w:asciiTheme="minorHAnsi" w:hAnsiTheme="minorHAnsi" w:cstheme="minorHAnsi"/>
              </w:rPr>
              <w:t xml:space="preserve"> Oberndorf</w:t>
            </w:r>
          </w:p>
        </w:tc>
        <w:tc>
          <w:tcPr>
            <w:tcW w:w="2835" w:type="dxa"/>
          </w:tcPr>
          <w:p w:rsidR="0002518B" w:rsidRPr="00BD2189" w:rsidRDefault="008F3283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Privat</w:t>
            </w:r>
          </w:p>
        </w:tc>
        <w:tc>
          <w:tcPr>
            <w:tcW w:w="1383" w:type="dxa"/>
          </w:tcPr>
          <w:p w:rsidR="0002518B" w:rsidRPr="00BD2189" w:rsidRDefault="008F3283" w:rsidP="008F3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05-04-2019</w:t>
            </w:r>
          </w:p>
        </w:tc>
        <w:tc>
          <w:tcPr>
            <w:tcW w:w="1985" w:type="dxa"/>
          </w:tcPr>
          <w:p w:rsidR="0002518B" w:rsidRPr="00BD2189" w:rsidRDefault="008F3283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50,--</w:t>
            </w:r>
          </w:p>
        </w:tc>
      </w:tr>
      <w:tr w:rsidR="0002518B" w:rsidTr="0001685B">
        <w:tc>
          <w:tcPr>
            <w:tcW w:w="3085" w:type="dxa"/>
          </w:tcPr>
          <w:p w:rsidR="0002518B" w:rsidRPr="00BD2189" w:rsidRDefault="008F0425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ASEN Stahlbau u. Metalltechnik GmbH</w:t>
            </w:r>
            <w:r w:rsidR="000F26CE">
              <w:rPr>
                <w:rFonts w:asciiTheme="minorHAnsi" w:hAnsiTheme="minorHAnsi" w:cstheme="minorHAnsi"/>
              </w:rPr>
              <w:t>,</w:t>
            </w:r>
            <w:r w:rsidR="00F45C82">
              <w:rPr>
                <w:rFonts w:asciiTheme="minorHAnsi" w:hAnsiTheme="minorHAnsi" w:cstheme="minorHAnsi"/>
              </w:rPr>
              <w:t xml:space="preserve"> Seekirchen</w:t>
            </w:r>
          </w:p>
        </w:tc>
        <w:tc>
          <w:tcPr>
            <w:tcW w:w="2835" w:type="dxa"/>
          </w:tcPr>
          <w:p w:rsidR="0002518B" w:rsidRDefault="003E362B" w:rsidP="005F16EC">
            <w:pPr>
              <w:rPr>
                <w:rFonts w:asciiTheme="minorHAnsi" w:hAnsiTheme="minorHAnsi" w:cstheme="minorHAnsi"/>
              </w:rPr>
            </w:pPr>
            <w:hyperlink r:id="rId8" w:history="1">
              <w:r w:rsidR="009A3503" w:rsidRPr="00773E5E">
                <w:rPr>
                  <w:rStyle w:val="Hyperlink"/>
                  <w:rFonts w:asciiTheme="minorHAnsi" w:hAnsiTheme="minorHAnsi" w:cstheme="minorHAnsi"/>
                </w:rPr>
                <w:t>http://www.asen.at/</w:t>
              </w:r>
            </w:hyperlink>
          </w:p>
          <w:p w:rsidR="009A3503" w:rsidRPr="00BD2189" w:rsidRDefault="009A3503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8F0425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10-04-2019</w:t>
            </w:r>
          </w:p>
        </w:tc>
        <w:tc>
          <w:tcPr>
            <w:tcW w:w="1985" w:type="dxa"/>
          </w:tcPr>
          <w:p w:rsidR="0002518B" w:rsidRPr="00BD2189" w:rsidRDefault="008F0425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2.000,--</w:t>
            </w:r>
          </w:p>
        </w:tc>
      </w:tr>
      <w:tr w:rsidR="0002518B" w:rsidTr="0001685B">
        <w:tc>
          <w:tcPr>
            <w:tcW w:w="3085" w:type="dxa"/>
          </w:tcPr>
          <w:p w:rsidR="0002518B" w:rsidRPr="00BD2189" w:rsidRDefault="00FD284D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TEAMPOOL Personal Service GmbH</w:t>
            </w:r>
            <w:r w:rsidR="000F26CE">
              <w:rPr>
                <w:rFonts w:asciiTheme="minorHAnsi" w:hAnsiTheme="minorHAnsi" w:cstheme="minorHAnsi"/>
              </w:rPr>
              <w:t>,</w:t>
            </w:r>
            <w:r w:rsidR="00F45C82">
              <w:rPr>
                <w:rFonts w:asciiTheme="minorHAnsi" w:hAnsiTheme="minorHAnsi" w:cstheme="minorHAnsi"/>
              </w:rPr>
              <w:t xml:space="preserve"> Eugendorf</w:t>
            </w:r>
          </w:p>
        </w:tc>
        <w:tc>
          <w:tcPr>
            <w:tcW w:w="2835" w:type="dxa"/>
          </w:tcPr>
          <w:p w:rsidR="00F45C82" w:rsidRPr="00BD2189" w:rsidRDefault="003E362B" w:rsidP="0001685B">
            <w:pPr>
              <w:rPr>
                <w:rFonts w:asciiTheme="minorHAnsi" w:hAnsiTheme="minorHAnsi" w:cstheme="minorHAnsi"/>
              </w:rPr>
            </w:pPr>
            <w:hyperlink r:id="rId9" w:history="1">
              <w:r w:rsidR="00F45C82" w:rsidRPr="006238A2">
                <w:rPr>
                  <w:rStyle w:val="Hyperlink"/>
                  <w:rFonts w:asciiTheme="minorHAnsi" w:hAnsiTheme="minorHAnsi" w:cstheme="minorHAnsi"/>
                </w:rPr>
                <w:t>https://www.teampool.com/kontakt/filiale-eugendorf/</w:t>
              </w:r>
            </w:hyperlink>
          </w:p>
        </w:tc>
        <w:tc>
          <w:tcPr>
            <w:tcW w:w="1383" w:type="dxa"/>
          </w:tcPr>
          <w:p w:rsidR="0002518B" w:rsidRPr="00BD2189" w:rsidRDefault="00F45C82" w:rsidP="005F1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14-05-2019</w:t>
            </w:r>
          </w:p>
        </w:tc>
        <w:tc>
          <w:tcPr>
            <w:tcW w:w="1985" w:type="dxa"/>
          </w:tcPr>
          <w:p w:rsidR="0002518B" w:rsidRPr="00BD2189" w:rsidRDefault="00F45C82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1.000,--</w:t>
            </w: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  <w:tr w:rsidR="0002518B" w:rsidTr="0001685B">
        <w:tc>
          <w:tcPr>
            <w:tcW w:w="308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02518B" w:rsidRPr="00BD2189" w:rsidRDefault="0002518B" w:rsidP="005F16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2518B" w:rsidRPr="00BD2189" w:rsidRDefault="0002518B" w:rsidP="005F16EC">
            <w:pPr>
              <w:tabs>
                <w:tab w:val="decimal" w:pos="1455"/>
              </w:tabs>
              <w:rPr>
                <w:rFonts w:asciiTheme="minorHAnsi" w:hAnsiTheme="minorHAnsi" w:cstheme="minorHAnsi"/>
              </w:rPr>
            </w:pPr>
          </w:p>
        </w:tc>
      </w:tr>
    </w:tbl>
    <w:p w:rsidR="0002518B" w:rsidRDefault="0002518B">
      <w:pPr>
        <w:rPr>
          <w:rFonts w:ascii="Arial" w:hAnsi="Arial" w:cs="Arial"/>
        </w:rPr>
      </w:pPr>
    </w:p>
    <w:sectPr w:rsidR="0002518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2B" w:rsidRDefault="003E362B" w:rsidP="00E42C19">
      <w:r>
        <w:separator/>
      </w:r>
    </w:p>
  </w:endnote>
  <w:endnote w:type="continuationSeparator" w:id="0">
    <w:p w:rsidR="003E362B" w:rsidRDefault="003E362B" w:rsidP="00E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2B" w:rsidRDefault="003E362B" w:rsidP="00E42C19">
      <w:r>
        <w:separator/>
      </w:r>
    </w:p>
  </w:footnote>
  <w:footnote w:type="continuationSeparator" w:id="0">
    <w:p w:rsidR="003E362B" w:rsidRDefault="003E362B" w:rsidP="00E4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19" w:rsidRDefault="000176F7" w:rsidP="000176F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Seite -01-</w:t>
    </w:r>
  </w:p>
  <w:p w:rsidR="00E42C19" w:rsidRDefault="00E42C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2C2"/>
    <w:multiLevelType w:val="hybridMultilevel"/>
    <w:tmpl w:val="8BCC8544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644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0DE5"/>
    <w:multiLevelType w:val="hybridMultilevel"/>
    <w:tmpl w:val="F630586A"/>
    <w:lvl w:ilvl="0" w:tplc="E62CB16C">
      <w:numFmt w:val="bullet"/>
      <w:lvlText w:val="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BF5758C"/>
    <w:multiLevelType w:val="multilevel"/>
    <w:tmpl w:val="80A4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C2BE0"/>
    <w:multiLevelType w:val="multilevel"/>
    <w:tmpl w:val="C8A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47A61"/>
    <w:multiLevelType w:val="multilevel"/>
    <w:tmpl w:val="6580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D64A2"/>
    <w:multiLevelType w:val="hybridMultilevel"/>
    <w:tmpl w:val="0AEA08EA"/>
    <w:lvl w:ilvl="0" w:tplc="8AF8C76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7439"/>
    <w:multiLevelType w:val="hybridMultilevel"/>
    <w:tmpl w:val="9D904820"/>
    <w:lvl w:ilvl="0" w:tplc="77BCFA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9E"/>
    <w:rsid w:val="0001685B"/>
    <w:rsid w:val="000176F7"/>
    <w:rsid w:val="0002518B"/>
    <w:rsid w:val="00076120"/>
    <w:rsid w:val="00093B47"/>
    <w:rsid w:val="000F26CE"/>
    <w:rsid w:val="000F51AA"/>
    <w:rsid w:val="0022563B"/>
    <w:rsid w:val="00227DA8"/>
    <w:rsid w:val="00233B58"/>
    <w:rsid w:val="00243E31"/>
    <w:rsid w:val="003918B7"/>
    <w:rsid w:val="003A61A2"/>
    <w:rsid w:val="003E27EF"/>
    <w:rsid w:val="003E362B"/>
    <w:rsid w:val="004102A6"/>
    <w:rsid w:val="0050061E"/>
    <w:rsid w:val="00510A85"/>
    <w:rsid w:val="005301A7"/>
    <w:rsid w:val="00580DD1"/>
    <w:rsid w:val="005D64F7"/>
    <w:rsid w:val="005F16EC"/>
    <w:rsid w:val="00600989"/>
    <w:rsid w:val="00787053"/>
    <w:rsid w:val="008950E9"/>
    <w:rsid w:val="008F0425"/>
    <w:rsid w:val="008F3283"/>
    <w:rsid w:val="00914E6B"/>
    <w:rsid w:val="0097146E"/>
    <w:rsid w:val="009A3503"/>
    <w:rsid w:val="00A7764F"/>
    <w:rsid w:val="00B17FB8"/>
    <w:rsid w:val="00B5576E"/>
    <w:rsid w:val="00BD2189"/>
    <w:rsid w:val="00C15B28"/>
    <w:rsid w:val="00C81568"/>
    <w:rsid w:val="00D0769E"/>
    <w:rsid w:val="00D23723"/>
    <w:rsid w:val="00D766D0"/>
    <w:rsid w:val="00DE39E6"/>
    <w:rsid w:val="00E143A3"/>
    <w:rsid w:val="00E426D0"/>
    <w:rsid w:val="00E42C19"/>
    <w:rsid w:val="00EE20D6"/>
    <w:rsid w:val="00F45C82"/>
    <w:rsid w:val="00F86B92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6D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6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766D0"/>
    <w:rPr>
      <w:rFonts w:ascii="Arial" w:hAnsi="Arial" w:cs="Arial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E42C1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42C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42C19"/>
    <w:rPr>
      <w:color w:val="0000FF"/>
      <w:u w:val="single"/>
    </w:rPr>
  </w:style>
  <w:style w:type="paragraph" w:customStyle="1" w:styleId="site-title">
    <w:name w:val="site-title"/>
    <w:basedOn w:val="Standard"/>
    <w:rsid w:val="00E42C19"/>
    <w:pPr>
      <w:spacing w:before="100" w:beforeAutospacing="1" w:after="100" w:afterAutospacing="1"/>
    </w:pPr>
  </w:style>
  <w:style w:type="paragraph" w:customStyle="1" w:styleId="site-description">
    <w:name w:val="site-description"/>
    <w:basedOn w:val="Standard"/>
    <w:rsid w:val="00E42C19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42C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2C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2C1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2C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2C1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C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C19"/>
    <w:rPr>
      <w:rFonts w:ascii="Tahoma" w:hAnsi="Tahoma" w:cs="Tahoma"/>
      <w:sz w:val="16"/>
      <w:szCs w:val="16"/>
      <w:lang w:eastAsia="de-DE"/>
    </w:rPr>
  </w:style>
  <w:style w:type="character" w:customStyle="1" w:styleId="shorttext">
    <w:name w:val="short_text"/>
    <w:basedOn w:val="Absatz-Standardschriftart"/>
    <w:rsid w:val="008950E9"/>
  </w:style>
  <w:style w:type="table" w:styleId="Tabellenraster">
    <w:name w:val="Table Grid"/>
    <w:basedOn w:val="NormaleTabelle"/>
    <w:uiPriority w:val="59"/>
    <w:rsid w:val="0002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6D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6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766D0"/>
    <w:rPr>
      <w:rFonts w:ascii="Arial" w:hAnsi="Arial" w:cs="Arial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E42C1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42C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42C19"/>
    <w:rPr>
      <w:color w:val="0000FF"/>
      <w:u w:val="single"/>
    </w:rPr>
  </w:style>
  <w:style w:type="paragraph" w:customStyle="1" w:styleId="site-title">
    <w:name w:val="site-title"/>
    <w:basedOn w:val="Standard"/>
    <w:rsid w:val="00E42C19"/>
    <w:pPr>
      <w:spacing w:before="100" w:beforeAutospacing="1" w:after="100" w:afterAutospacing="1"/>
    </w:pPr>
  </w:style>
  <w:style w:type="paragraph" w:customStyle="1" w:styleId="site-description">
    <w:name w:val="site-description"/>
    <w:basedOn w:val="Standard"/>
    <w:rsid w:val="00E42C19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42C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2C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2C1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2C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2C1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C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C19"/>
    <w:rPr>
      <w:rFonts w:ascii="Tahoma" w:hAnsi="Tahoma" w:cs="Tahoma"/>
      <w:sz w:val="16"/>
      <w:szCs w:val="16"/>
      <w:lang w:eastAsia="de-DE"/>
    </w:rPr>
  </w:style>
  <w:style w:type="character" w:customStyle="1" w:styleId="shorttext">
    <w:name w:val="short_text"/>
    <w:basedOn w:val="Absatz-Standardschriftart"/>
    <w:rsid w:val="008950E9"/>
  </w:style>
  <w:style w:type="table" w:styleId="Tabellenraster">
    <w:name w:val="Table Grid"/>
    <w:basedOn w:val="NormaleTabelle"/>
    <w:uiPriority w:val="59"/>
    <w:rsid w:val="0002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n.a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ampool.com/kontakt/filiale-eugendorf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Lienbacher GmbH</dc:creator>
  <cp:lastModifiedBy>Lienbacher GmbH</cp:lastModifiedBy>
  <cp:revision>14</cp:revision>
  <dcterms:created xsi:type="dcterms:W3CDTF">2019-04-01T11:54:00Z</dcterms:created>
  <dcterms:modified xsi:type="dcterms:W3CDTF">2019-05-15T06:54:00Z</dcterms:modified>
</cp:coreProperties>
</file>